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80" w:rsidRDefault="0070515C" w:rsidP="00396980">
      <w:pPr>
        <w:spacing w:line="600" w:lineRule="exact"/>
        <w:jc w:val="center"/>
        <w:rPr>
          <w:rFonts w:ascii="方正小标宋简体" w:eastAsia="方正小标宋简体"/>
          <w:bCs/>
          <w:sz w:val="44"/>
          <w:szCs w:val="36"/>
        </w:rPr>
      </w:pPr>
      <w:r w:rsidRPr="00396980">
        <w:rPr>
          <w:rFonts w:ascii="方正小标宋简体" w:eastAsia="方正小标宋简体" w:hint="eastAsia"/>
          <w:bCs/>
          <w:sz w:val="44"/>
          <w:szCs w:val="36"/>
        </w:rPr>
        <w:t>泰安高新区水泉小学2022年一年级招生</w:t>
      </w:r>
    </w:p>
    <w:p w:rsidR="0070515C" w:rsidRDefault="0070515C" w:rsidP="00396980">
      <w:pPr>
        <w:spacing w:line="600" w:lineRule="exact"/>
        <w:jc w:val="center"/>
        <w:rPr>
          <w:rFonts w:ascii="方正小标宋简体" w:eastAsia="方正小标宋简体"/>
          <w:bCs/>
          <w:sz w:val="44"/>
          <w:szCs w:val="36"/>
        </w:rPr>
      </w:pPr>
      <w:r w:rsidRPr="00396980">
        <w:rPr>
          <w:rFonts w:ascii="方正小标宋简体" w:eastAsia="方正小标宋简体" w:hint="eastAsia"/>
          <w:bCs/>
          <w:sz w:val="44"/>
          <w:szCs w:val="36"/>
        </w:rPr>
        <w:t>现场审核工作方案</w:t>
      </w:r>
    </w:p>
    <w:p w:rsidR="00396980" w:rsidRPr="00396980" w:rsidRDefault="00396980" w:rsidP="00396980">
      <w:pPr>
        <w:spacing w:line="600" w:lineRule="exact"/>
        <w:jc w:val="center"/>
        <w:rPr>
          <w:rFonts w:ascii="方正小标宋简体" w:eastAsia="方正小标宋简体" w:hint="eastAsia"/>
          <w:bCs/>
          <w:sz w:val="44"/>
          <w:szCs w:val="36"/>
        </w:rPr>
      </w:pP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新生信息采集工作已结束，按计划，下一步进行“网上材料初审”和“现场审核”阶段。现将有关事宜公告如下：</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一、网上材料初审结果（“通过”或“不通过”）将于8月17日通过“爱山东APP”反馈。</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二、统筹考虑防疫要求，结合大数据应用，学校现场审核环节不再组织全员参加，只安排部分“初审不通过”新生参加，时间为8月20日。近日，将在网站公示具体安排，请留意。</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三、前期错过信息采集的新生，可于学校现场审核时间直接到相关学校报名。</w:t>
      </w:r>
    </w:p>
    <w:p w:rsidR="00B6348F" w:rsidRPr="00396980" w:rsidRDefault="00D44FB6"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四、</w:t>
      </w:r>
      <w:r w:rsidR="00B6348F" w:rsidRPr="00396980">
        <w:rPr>
          <w:rFonts w:ascii="仿宋_GB2312" w:eastAsia="仿宋_GB2312" w:hint="eastAsia"/>
          <w:sz w:val="32"/>
          <w:szCs w:val="32"/>
        </w:rPr>
        <w:t>审核时间：8月20日</w:t>
      </w:r>
    </w:p>
    <w:p w:rsidR="00B6348F" w:rsidRPr="00396980" w:rsidRDefault="00B6348F"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 xml:space="preserve">          上午8:00-11:00</w:t>
      </w:r>
    </w:p>
    <w:p w:rsidR="00B6348F" w:rsidRPr="00396980" w:rsidRDefault="00B6348F" w:rsidP="00396980">
      <w:pPr>
        <w:spacing w:line="600" w:lineRule="exact"/>
        <w:ind w:firstLineChars="700" w:firstLine="2240"/>
        <w:rPr>
          <w:rFonts w:ascii="仿宋_GB2312" w:eastAsia="仿宋_GB2312" w:hint="eastAsia"/>
          <w:sz w:val="32"/>
          <w:szCs w:val="32"/>
        </w:rPr>
      </w:pPr>
      <w:r w:rsidRPr="00396980">
        <w:rPr>
          <w:rFonts w:ascii="仿宋_GB2312" w:eastAsia="仿宋_GB2312" w:hint="eastAsia"/>
          <w:sz w:val="32"/>
          <w:szCs w:val="32"/>
        </w:rPr>
        <w:t>下午14:00-17:00</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水泉小学初审不通过的新生家长，请于8月20日上午8:00-11:00或下午14:00-17:00到水泉小学德育展厅（躬行楼一楼东侧）报名。每个新生限1人入校（学生不来），请来校的家长准备好健康码、行程卡（近7天没有离泰）、48小时内核酸、戴口罩。</w:t>
      </w:r>
    </w:p>
    <w:p w:rsidR="00E15849" w:rsidRPr="00396980" w:rsidRDefault="00A53A3F"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五</w:t>
      </w:r>
      <w:r w:rsidR="00B6348F" w:rsidRPr="00396980">
        <w:rPr>
          <w:rFonts w:ascii="仿宋_GB2312" w:eastAsia="仿宋_GB2312" w:hint="eastAsia"/>
          <w:sz w:val="32"/>
          <w:szCs w:val="32"/>
        </w:rPr>
        <w:t>、</w:t>
      </w:r>
      <w:r w:rsidR="008648EB" w:rsidRPr="00396980">
        <w:rPr>
          <w:rFonts w:ascii="仿宋_GB2312" w:eastAsia="仿宋_GB2312" w:hint="eastAsia"/>
          <w:sz w:val="32"/>
          <w:szCs w:val="32"/>
        </w:rPr>
        <w:t>携带材料要求：（所需材料查看原件，留存复印件）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（一）户籍学生</w:t>
      </w:r>
      <w:r w:rsidR="00B6348F" w:rsidRPr="00396980">
        <w:rPr>
          <w:rFonts w:ascii="仿宋_GB2312" w:eastAsia="仿宋_GB2312" w:hint="eastAsia"/>
          <w:sz w:val="32"/>
          <w:szCs w:val="32"/>
        </w:rPr>
        <w:t>（</w:t>
      </w:r>
      <w:r w:rsidRPr="00396980">
        <w:rPr>
          <w:rFonts w:ascii="仿宋_GB2312" w:eastAsia="仿宋_GB2312" w:hint="eastAsia"/>
          <w:sz w:val="32"/>
          <w:szCs w:val="32"/>
        </w:rPr>
        <w:t>户房一致、有户无房</w:t>
      </w:r>
      <w:r w:rsidR="00B6348F" w:rsidRPr="00396980">
        <w:rPr>
          <w:rFonts w:ascii="仿宋_GB2312" w:eastAsia="仿宋_GB2312" w:hint="eastAsia"/>
          <w:sz w:val="32"/>
          <w:szCs w:val="32"/>
        </w:rPr>
        <w:t>）</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主要审查：</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lastRenderedPageBreak/>
        <w:t>1</w:t>
      </w:r>
      <w:r w:rsidR="00396980">
        <w:rPr>
          <w:rFonts w:ascii="仿宋_GB2312" w:eastAsia="仿宋_GB2312" w:hint="eastAsia"/>
          <w:sz w:val="32"/>
          <w:szCs w:val="32"/>
        </w:rPr>
        <w:t>.</w:t>
      </w:r>
      <w:r w:rsidRPr="00396980">
        <w:rPr>
          <w:rFonts w:ascii="仿宋_GB2312" w:eastAsia="仿宋_GB2312" w:hint="eastAsia"/>
          <w:sz w:val="32"/>
          <w:szCs w:val="32"/>
        </w:rPr>
        <w:t>适龄儿童及监护人户口本（索引页、户主页、适龄儿童页、父母页），查看原件(留存复印件)；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2</w:t>
      </w:r>
      <w:r w:rsidR="00396980">
        <w:rPr>
          <w:rFonts w:ascii="仿宋_GB2312" w:eastAsia="仿宋_GB2312" w:hint="eastAsia"/>
          <w:sz w:val="32"/>
          <w:szCs w:val="32"/>
        </w:rPr>
        <w:t>.</w:t>
      </w:r>
      <w:r w:rsidRPr="00396980">
        <w:rPr>
          <w:rFonts w:ascii="仿宋_GB2312" w:eastAsia="仿宋_GB2312" w:hint="eastAsia"/>
          <w:sz w:val="32"/>
          <w:szCs w:val="32"/>
        </w:rPr>
        <w:t>监护人（父母）身份证，查看原件(留存复印件)；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3</w:t>
      </w:r>
      <w:r w:rsidR="00396980">
        <w:rPr>
          <w:rFonts w:ascii="仿宋_GB2312" w:eastAsia="仿宋_GB2312" w:hint="eastAsia"/>
          <w:sz w:val="32"/>
          <w:szCs w:val="32"/>
        </w:rPr>
        <w:t>.</w:t>
      </w:r>
      <w:r w:rsidRPr="00396980">
        <w:rPr>
          <w:rFonts w:ascii="仿宋_GB2312" w:eastAsia="仿宋_GB2312" w:hint="eastAsia"/>
          <w:sz w:val="32"/>
          <w:szCs w:val="32"/>
        </w:rPr>
        <w:t>片区范围内房产证明，查看原件（留存复印件）：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fldChar w:fldCharType="begin"/>
      </w:r>
      <w:r w:rsidRPr="00396980">
        <w:rPr>
          <w:rFonts w:ascii="仿宋_GB2312" w:eastAsia="仿宋_GB2312" w:hint="eastAsia"/>
          <w:sz w:val="32"/>
          <w:szCs w:val="32"/>
        </w:rPr>
        <w:instrText xml:space="preserve"> = 1 \* GB3 \* MERGEFORMAT </w:instrText>
      </w:r>
      <w:r w:rsidRPr="00396980">
        <w:rPr>
          <w:rFonts w:ascii="仿宋_GB2312" w:eastAsia="仿宋_GB2312" w:hint="eastAsia"/>
          <w:sz w:val="32"/>
          <w:szCs w:val="32"/>
        </w:rPr>
        <w:fldChar w:fldCharType="separate"/>
      </w:r>
      <w:r w:rsidRPr="00396980">
        <w:rPr>
          <w:rFonts w:ascii="仿宋_GB2312" w:eastAsia="仿宋_GB2312" w:hint="eastAsia"/>
          <w:sz w:val="32"/>
          <w:szCs w:val="32"/>
        </w:rPr>
        <w:t>①</w:t>
      </w:r>
      <w:r w:rsidRPr="00396980">
        <w:rPr>
          <w:rFonts w:ascii="仿宋_GB2312" w:eastAsia="仿宋_GB2312" w:hint="eastAsia"/>
          <w:sz w:val="32"/>
          <w:szCs w:val="32"/>
        </w:rPr>
        <w:fldChar w:fldCharType="end"/>
      </w:r>
      <w:r w:rsidRPr="00396980">
        <w:rPr>
          <w:rFonts w:ascii="仿宋_GB2312" w:eastAsia="仿宋_GB2312" w:hint="eastAsia"/>
          <w:sz w:val="32"/>
          <w:szCs w:val="32"/>
        </w:rPr>
        <w:t xml:space="preserve">拆迁后已安置的、已拆迁未安置的，同时出具：由所在社区出具居住证明材料（负责人签字）和房屋征收补偿安置协议； </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fldChar w:fldCharType="begin"/>
      </w:r>
      <w:r w:rsidRPr="00396980">
        <w:rPr>
          <w:rFonts w:ascii="仿宋_GB2312" w:eastAsia="仿宋_GB2312" w:hint="eastAsia"/>
          <w:sz w:val="32"/>
          <w:szCs w:val="32"/>
        </w:rPr>
        <w:instrText xml:space="preserve"> = 2 \* GB3 \* MERGEFORMAT </w:instrText>
      </w:r>
      <w:r w:rsidRPr="00396980">
        <w:rPr>
          <w:rFonts w:ascii="仿宋_GB2312" w:eastAsia="仿宋_GB2312" w:hint="eastAsia"/>
          <w:sz w:val="32"/>
          <w:szCs w:val="32"/>
        </w:rPr>
        <w:fldChar w:fldCharType="separate"/>
      </w:r>
      <w:r w:rsidRPr="00396980">
        <w:rPr>
          <w:rFonts w:ascii="仿宋_GB2312" w:eastAsia="仿宋_GB2312" w:hint="eastAsia"/>
          <w:sz w:val="32"/>
          <w:szCs w:val="32"/>
        </w:rPr>
        <w:t>②</w:t>
      </w:r>
      <w:r w:rsidRPr="00396980">
        <w:rPr>
          <w:rFonts w:ascii="仿宋_GB2312" w:eastAsia="仿宋_GB2312" w:hint="eastAsia"/>
          <w:sz w:val="32"/>
          <w:szCs w:val="32"/>
        </w:rPr>
        <w:fldChar w:fldCharType="end"/>
      </w:r>
      <w:r w:rsidRPr="00396980">
        <w:rPr>
          <w:rFonts w:ascii="仿宋_GB2312" w:eastAsia="仿宋_GB2312" w:hint="eastAsia"/>
          <w:sz w:val="32"/>
          <w:szCs w:val="32"/>
        </w:rPr>
        <w:t>未拆迁的，同时出具：由所在村委出具证明材料（负责人签字）；</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fldChar w:fldCharType="begin"/>
      </w:r>
      <w:r w:rsidRPr="00396980">
        <w:rPr>
          <w:rFonts w:ascii="仿宋_GB2312" w:eastAsia="仿宋_GB2312" w:hint="eastAsia"/>
          <w:sz w:val="32"/>
          <w:szCs w:val="32"/>
        </w:rPr>
        <w:instrText xml:space="preserve"> = 3 \* GB3 \* MERGEFORMAT </w:instrText>
      </w:r>
      <w:r w:rsidRPr="00396980">
        <w:rPr>
          <w:rFonts w:ascii="仿宋_GB2312" w:eastAsia="仿宋_GB2312" w:hint="eastAsia"/>
          <w:sz w:val="32"/>
          <w:szCs w:val="32"/>
        </w:rPr>
        <w:fldChar w:fldCharType="separate"/>
      </w:r>
      <w:r w:rsidRPr="00396980">
        <w:rPr>
          <w:rFonts w:ascii="仿宋_GB2312" w:eastAsia="仿宋_GB2312" w:hint="eastAsia"/>
          <w:sz w:val="32"/>
          <w:szCs w:val="32"/>
        </w:rPr>
        <w:t>③</w:t>
      </w:r>
      <w:r w:rsidRPr="00396980">
        <w:rPr>
          <w:rFonts w:ascii="仿宋_GB2312" w:eastAsia="仿宋_GB2312" w:hint="eastAsia"/>
          <w:sz w:val="32"/>
          <w:szCs w:val="32"/>
        </w:rPr>
        <w:fldChar w:fldCharType="end"/>
      </w:r>
      <w:r w:rsidRPr="00396980">
        <w:rPr>
          <w:rFonts w:ascii="仿宋_GB2312" w:eastAsia="仿宋_GB2312" w:hint="eastAsia"/>
          <w:sz w:val="32"/>
          <w:szCs w:val="32"/>
        </w:rPr>
        <w:t>已购房的，提供监护人的房屋证明（房产证或不动产权证书）且实际入住；房屋现已居住但还没办理房产证的，需提供监护人的购房合同（实际入住）和购房原始发票；</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4</w:t>
      </w:r>
      <w:r w:rsidR="00396980">
        <w:rPr>
          <w:rFonts w:ascii="仿宋_GB2312" w:eastAsia="仿宋_GB2312" w:hint="eastAsia"/>
          <w:sz w:val="32"/>
          <w:szCs w:val="32"/>
        </w:rPr>
        <w:t>.</w:t>
      </w:r>
      <w:r w:rsidRPr="00396980">
        <w:rPr>
          <w:rFonts w:ascii="仿宋_GB2312" w:eastAsia="仿宋_GB2312" w:hint="eastAsia"/>
          <w:sz w:val="32"/>
          <w:szCs w:val="32"/>
        </w:rPr>
        <w:t>入园入学儿童接种查验证明原件；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5</w:t>
      </w:r>
      <w:r w:rsidR="00396980">
        <w:rPr>
          <w:rFonts w:ascii="仿宋_GB2312" w:eastAsia="仿宋_GB2312" w:hint="eastAsia"/>
          <w:sz w:val="32"/>
          <w:szCs w:val="32"/>
        </w:rPr>
        <w:t>.</w:t>
      </w:r>
      <w:r w:rsidRPr="00396980">
        <w:rPr>
          <w:rFonts w:ascii="仿宋_GB2312" w:eastAsia="仿宋_GB2312" w:hint="eastAsia"/>
          <w:sz w:val="32"/>
          <w:szCs w:val="32"/>
        </w:rPr>
        <w:t>适龄儿童出生医学证明原件+复印件(留存复印件)。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6</w:t>
      </w:r>
      <w:r w:rsidR="00396980">
        <w:rPr>
          <w:rFonts w:ascii="仿宋_GB2312" w:eastAsia="仿宋_GB2312" w:hint="eastAsia"/>
          <w:sz w:val="32"/>
          <w:szCs w:val="32"/>
        </w:rPr>
        <w:t>.</w:t>
      </w:r>
      <w:r w:rsidRPr="00396980">
        <w:rPr>
          <w:rFonts w:ascii="仿宋_GB2312" w:eastAsia="仿宋_GB2312" w:hint="eastAsia"/>
          <w:sz w:val="32"/>
          <w:szCs w:val="32"/>
        </w:rPr>
        <w:t>夫妻结婚证原件+复印件（留存复印件），无结婚证提供儿童法定监护人的相关证明。</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（二）有房无户生源</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主要审查：</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1</w:t>
      </w:r>
      <w:r w:rsidR="00396980">
        <w:rPr>
          <w:rFonts w:ascii="仿宋_GB2312" w:eastAsia="仿宋_GB2312" w:hint="eastAsia"/>
          <w:sz w:val="32"/>
          <w:szCs w:val="32"/>
        </w:rPr>
        <w:t>.</w:t>
      </w:r>
      <w:r w:rsidRPr="00396980">
        <w:rPr>
          <w:rFonts w:ascii="仿宋_GB2312" w:eastAsia="仿宋_GB2312" w:hint="eastAsia"/>
          <w:sz w:val="32"/>
          <w:szCs w:val="32"/>
        </w:rPr>
        <w:t>适龄儿童及监护人户口本（索引页、户主页、适龄儿童页、父母页），查看原件(留存复印件)；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2</w:t>
      </w:r>
      <w:r w:rsidR="00396980">
        <w:rPr>
          <w:rFonts w:ascii="仿宋_GB2312" w:eastAsia="仿宋_GB2312" w:hint="eastAsia"/>
          <w:sz w:val="32"/>
          <w:szCs w:val="32"/>
        </w:rPr>
        <w:t>.</w:t>
      </w:r>
      <w:r w:rsidRPr="00396980">
        <w:rPr>
          <w:rFonts w:ascii="仿宋_GB2312" w:eastAsia="仿宋_GB2312" w:hint="eastAsia"/>
          <w:sz w:val="32"/>
          <w:szCs w:val="32"/>
        </w:rPr>
        <w:t>监护人（父母）身份证，查看原件(留存复印件)；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3</w:t>
      </w:r>
      <w:r w:rsidR="00396980">
        <w:rPr>
          <w:rFonts w:ascii="仿宋_GB2312" w:eastAsia="仿宋_GB2312" w:hint="eastAsia"/>
          <w:sz w:val="32"/>
          <w:szCs w:val="32"/>
        </w:rPr>
        <w:t>.</w:t>
      </w:r>
      <w:r w:rsidRPr="00396980">
        <w:rPr>
          <w:rFonts w:ascii="仿宋_GB2312" w:eastAsia="仿宋_GB2312" w:hint="eastAsia"/>
          <w:sz w:val="32"/>
          <w:szCs w:val="32"/>
        </w:rPr>
        <w:t>片区范围内房产证明，查看原件（留存复印件）：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fldChar w:fldCharType="begin"/>
      </w:r>
      <w:r w:rsidRPr="00396980">
        <w:rPr>
          <w:rFonts w:ascii="仿宋_GB2312" w:eastAsia="仿宋_GB2312" w:hint="eastAsia"/>
          <w:sz w:val="32"/>
          <w:szCs w:val="32"/>
        </w:rPr>
        <w:instrText xml:space="preserve"> = 1 \* GB3 \* MERGEFORMAT </w:instrText>
      </w:r>
      <w:r w:rsidRPr="00396980">
        <w:rPr>
          <w:rFonts w:ascii="仿宋_GB2312" w:eastAsia="仿宋_GB2312" w:hint="eastAsia"/>
          <w:sz w:val="32"/>
          <w:szCs w:val="32"/>
        </w:rPr>
        <w:fldChar w:fldCharType="separate"/>
      </w:r>
      <w:r w:rsidRPr="00396980">
        <w:rPr>
          <w:rFonts w:ascii="仿宋_GB2312" w:eastAsia="仿宋_GB2312" w:hint="eastAsia"/>
          <w:sz w:val="32"/>
          <w:szCs w:val="32"/>
        </w:rPr>
        <w:t>①</w:t>
      </w:r>
      <w:r w:rsidRPr="00396980">
        <w:rPr>
          <w:rFonts w:ascii="仿宋_GB2312" w:eastAsia="仿宋_GB2312" w:hint="eastAsia"/>
          <w:sz w:val="32"/>
          <w:szCs w:val="32"/>
        </w:rPr>
        <w:fldChar w:fldCharType="end"/>
      </w:r>
      <w:r w:rsidRPr="00396980">
        <w:rPr>
          <w:rFonts w:ascii="仿宋_GB2312" w:eastAsia="仿宋_GB2312" w:hint="eastAsia"/>
          <w:sz w:val="32"/>
          <w:szCs w:val="32"/>
        </w:rPr>
        <w:t>监护人的房屋证明（房产证或不动产权证书）且实际入</w:t>
      </w:r>
      <w:r w:rsidRPr="00396980">
        <w:rPr>
          <w:rFonts w:ascii="仿宋_GB2312" w:eastAsia="仿宋_GB2312" w:hint="eastAsia"/>
          <w:sz w:val="32"/>
          <w:szCs w:val="32"/>
        </w:rPr>
        <w:lastRenderedPageBreak/>
        <w:t>住；</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fldChar w:fldCharType="begin"/>
      </w:r>
      <w:r w:rsidRPr="00396980">
        <w:rPr>
          <w:rFonts w:ascii="仿宋_GB2312" w:eastAsia="仿宋_GB2312" w:hint="eastAsia"/>
          <w:sz w:val="32"/>
          <w:szCs w:val="32"/>
        </w:rPr>
        <w:instrText xml:space="preserve"> = 2 \* GB3 \* MERGEFORMAT </w:instrText>
      </w:r>
      <w:r w:rsidRPr="00396980">
        <w:rPr>
          <w:rFonts w:ascii="仿宋_GB2312" w:eastAsia="仿宋_GB2312" w:hint="eastAsia"/>
          <w:sz w:val="32"/>
          <w:szCs w:val="32"/>
        </w:rPr>
        <w:fldChar w:fldCharType="separate"/>
      </w:r>
      <w:r w:rsidRPr="00396980">
        <w:rPr>
          <w:rFonts w:ascii="仿宋_GB2312" w:eastAsia="仿宋_GB2312" w:hint="eastAsia"/>
          <w:sz w:val="32"/>
          <w:szCs w:val="32"/>
        </w:rPr>
        <w:t>②</w:t>
      </w:r>
      <w:r w:rsidRPr="00396980">
        <w:rPr>
          <w:rFonts w:ascii="仿宋_GB2312" w:eastAsia="仿宋_GB2312" w:hint="eastAsia"/>
          <w:sz w:val="32"/>
          <w:szCs w:val="32"/>
        </w:rPr>
        <w:fldChar w:fldCharType="end"/>
      </w:r>
      <w:r w:rsidRPr="00396980">
        <w:rPr>
          <w:rFonts w:ascii="仿宋_GB2312" w:eastAsia="仿宋_GB2312" w:hint="eastAsia"/>
          <w:sz w:val="32"/>
          <w:szCs w:val="32"/>
        </w:rPr>
        <w:t>房屋现已居住但还没办理房产证的，需提供监护人的购房合同(实际入住)、购房原始发票；</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fldChar w:fldCharType="begin"/>
      </w:r>
      <w:r w:rsidRPr="00396980">
        <w:rPr>
          <w:rFonts w:ascii="仿宋_GB2312" w:eastAsia="仿宋_GB2312" w:hint="eastAsia"/>
          <w:sz w:val="32"/>
          <w:szCs w:val="32"/>
        </w:rPr>
        <w:instrText xml:space="preserve"> = 3 \* GB3 \* MERGEFORMAT </w:instrText>
      </w:r>
      <w:r w:rsidRPr="00396980">
        <w:rPr>
          <w:rFonts w:ascii="仿宋_GB2312" w:eastAsia="仿宋_GB2312" w:hint="eastAsia"/>
          <w:sz w:val="32"/>
          <w:szCs w:val="32"/>
        </w:rPr>
        <w:fldChar w:fldCharType="separate"/>
      </w:r>
      <w:r w:rsidRPr="00396980">
        <w:rPr>
          <w:rFonts w:ascii="仿宋_GB2312" w:eastAsia="仿宋_GB2312" w:hint="eastAsia"/>
          <w:sz w:val="32"/>
          <w:szCs w:val="32"/>
        </w:rPr>
        <w:t>③</w:t>
      </w:r>
      <w:r w:rsidRPr="00396980">
        <w:rPr>
          <w:rFonts w:ascii="仿宋_GB2312" w:eastAsia="仿宋_GB2312" w:hint="eastAsia"/>
          <w:sz w:val="32"/>
          <w:szCs w:val="32"/>
        </w:rPr>
        <w:fldChar w:fldCharType="end"/>
      </w:r>
      <w:r w:rsidRPr="00396980">
        <w:rPr>
          <w:rFonts w:ascii="仿宋_GB2312" w:eastAsia="仿宋_GB2312" w:hint="eastAsia"/>
          <w:sz w:val="32"/>
          <w:szCs w:val="32"/>
        </w:rPr>
        <w:t>小产权房买卖，需提供监护人的房屋买卖协议（包含手印、身份证号、购买人签字）、由所在村委和社区盖章（负责人签字）、原房主的房屋征收补偿安置协议，房款收据等；</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4</w:t>
      </w:r>
      <w:r w:rsidR="00396980">
        <w:rPr>
          <w:rFonts w:ascii="仿宋_GB2312" w:eastAsia="仿宋_GB2312" w:hint="eastAsia"/>
          <w:sz w:val="32"/>
          <w:szCs w:val="32"/>
        </w:rPr>
        <w:t>.</w:t>
      </w:r>
      <w:r w:rsidRPr="00396980">
        <w:rPr>
          <w:rFonts w:ascii="仿宋_GB2312" w:eastAsia="仿宋_GB2312" w:hint="eastAsia"/>
          <w:sz w:val="32"/>
          <w:szCs w:val="32"/>
        </w:rPr>
        <w:t>入园入学儿童接种查验证明原件；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5</w:t>
      </w:r>
      <w:r w:rsidR="00396980">
        <w:rPr>
          <w:rFonts w:ascii="仿宋_GB2312" w:eastAsia="仿宋_GB2312" w:hint="eastAsia"/>
          <w:sz w:val="32"/>
          <w:szCs w:val="32"/>
        </w:rPr>
        <w:t>.</w:t>
      </w:r>
      <w:r w:rsidRPr="00396980">
        <w:rPr>
          <w:rFonts w:ascii="仿宋_GB2312" w:eastAsia="仿宋_GB2312" w:hint="eastAsia"/>
          <w:sz w:val="32"/>
          <w:szCs w:val="32"/>
        </w:rPr>
        <w:t>适龄儿童出生医学证明，查看原件(留存复印件)。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6</w:t>
      </w:r>
      <w:r w:rsidR="00396980">
        <w:rPr>
          <w:rFonts w:ascii="仿宋_GB2312" w:eastAsia="仿宋_GB2312" w:hint="eastAsia"/>
          <w:sz w:val="32"/>
          <w:szCs w:val="32"/>
        </w:rPr>
        <w:t>.</w:t>
      </w:r>
      <w:r w:rsidRPr="00396980">
        <w:rPr>
          <w:rFonts w:ascii="仿宋_GB2312" w:eastAsia="仿宋_GB2312" w:hint="eastAsia"/>
          <w:sz w:val="32"/>
          <w:szCs w:val="32"/>
        </w:rPr>
        <w:t>夫妻结婚证原件（留存复印件），无结婚证提供儿童法定监护人的相关证明。</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（三）务工生源</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1</w:t>
      </w:r>
      <w:r w:rsidR="00396980">
        <w:rPr>
          <w:rFonts w:ascii="仿宋_GB2312" w:eastAsia="仿宋_GB2312" w:hint="eastAsia"/>
          <w:sz w:val="32"/>
          <w:szCs w:val="32"/>
        </w:rPr>
        <w:t>.</w:t>
      </w:r>
      <w:r w:rsidRPr="00396980">
        <w:rPr>
          <w:rFonts w:ascii="仿宋_GB2312" w:eastAsia="仿宋_GB2312" w:hint="eastAsia"/>
          <w:sz w:val="32"/>
          <w:szCs w:val="32"/>
        </w:rPr>
        <w:t>适龄儿童及监护人户口本（索引页、户主页、适龄儿童页、父母页），查看原件(留存复印件)；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2</w:t>
      </w:r>
      <w:r w:rsidR="00396980">
        <w:rPr>
          <w:rFonts w:ascii="仿宋_GB2312" w:eastAsia="仿宋_GB2312" w:hint="eastAsia"/>
          <w:sz w:val="32"/>
          <w:szCs w:val="32"/>
        </w:rPr>
        <w:t>.</w:t>
      </w:r>
      <w:r w:rsidRPr="00396980">
        <w:rPr>
          <w:rFonts w:ascii="仿宋_GB2312" w:eastAsia="仿宋_GB2312" w:hint="eastAsia"/>
          <w:sz w:val="32"/>
          <w:szCs w:val="32"/>
        </w:rPr>
        <w:t>监护人（父母）身份证，查看原件(留存复印件)；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3</w:t>
      </w:r>
      <w:r w:rsidR="00396980">
        <w:rPr>
          <w:rFonts w:ascii="仿宋_GB2312" w:eastAsia="仿宋_GB2312" w:hint="eastAsia"/>
          <w:sz w:val="32"/>
          <w:szCs w:val="32"/>
        </w:rPr>
        <w:t>.</w:t>
      </w:r>
      <w:r w:rsidRPr="00396980">
        <w:rPr>
          <w:rFonts w:ascii="仿宋_GB2312" w:eastAsia="仿宋_GB2312" w:hint="eastAsia"/>
          <w:sz w:val="32"/>
          <w:szCs w:val="32"/>
        </w:rPr>
        <w:t>提供北集坡办事处京沪铁路以西范围企事业单位劳动合同（加盖单位印章）查看原件(留存复印件)；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4</w:t>
      </w:r>
      <w:r w:rsidR="00396980">
        <w:rPr>
          <w:rFonts w:ascii="仿宋_GB2312" w:eastAsia="仿宋_GB2312" w:hint="eastAsia"/>
          <w:sz w:val="32"/>
          <w:szCs w:val="32"/>
        </w:rPr>
        <w:t>.</w:t>
      </w:r>
      <w:r w:rsidRPr="00396980">
        <w:rPr>
          <w:rFonts w:ascii="仿宋_GB2312" w:eastAsia="仿宋_GB2312" w:hint="eastAsia"/>
          <w:sz w:val="32"/>
          <w:szCs w:val="32"/>
        </w:rPr>
        <w:t>高新区企事业单位参保的缴费证明（2022年7月31日以前）。合同和参保单位一致，查看原件(留存复印件)；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5</w:t>
      </w:r>
      <w:r w:rsidR="00396980">
        <w:rPr>
          <w:rFonts w:ascii="仿宋_GB2312" w:eastAsia="仿宋_GB2312" w:hint="eastAsia"/>
          <w:sz w:val="32"/>
          <w:szCs w:val="32"/>
        </w:rPr>
        <w:t>.</w:t>
      </w:r>
      <w:r w:rsidRPr="00396980">
        <w:rPr>
          <w:rFonts w:ascii="仿宋_GB2312" w:eastAsia="仿宋_GB2312" w:hint="eastAsia"/>
          <w:sz w:val="32"/>
          <w:szCs w:val="32"/>
        </w:rPr>
        <w:t>提供由所在社区（村委）提供的居住证明；</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6</w:t>
      </w:r>
      <w:r w:rsidR="00396980">
        <w:rPr>
          <w:rFonts w:ascii="仿宋_GB2312" w:eastAsia="仿宋_GB2312" w:hint="eastAsia"/>
          <w:sz w:val="32"/>
          <w:szCs w:val="32"/>
        </w:rPr>
        <w:t>.</w:t>
      </w:r>
      <w:r w:rsidRPr="00396980">
        <w:rPr>
          <w:rFonts w:ascii="仿宋_GB2312" w:eastAsia="仿宋_GB2312" w:hint="eastAsia"/>
          <w:sz w:val="32"/>
          <w:szCs w:val="32"/>
        </w:rPr>
        <w:t>入园入学儿童接种查验证明原件；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7</w:t>
      </w:r>
      <w:r w:rsidR="00396980">
        <w:rPr>
          <w:rFonts w:ascii="仿宋_GB2312" w:eastAsia="仿宋_GB2312" w:hint="eastAsia"/>
          <w:sz w:val="32"/>
          <w:szCs w:val="32"/>
        </w:rPr>
        <w:t>.</w:t>
      </w:r>
      <w:r w:rsidRPr="00396980">
        <w:rPr>
          <w:rFonts w:ascii="仿宋_GB2312" w:eastAsia="仿宋_GB2312" w:hint="eastAsia"/>
          <w:sz w:val="32"/>
          <w:szCs w:val="32"/>
        </w:rPr>
        <w:t>适龄儿童出生医学证明，查看原件(留存复印件)。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8</w:t>
      </w:r>
      <w:r w:rsidR="00396980">
        <w:rPr>
          <w:rFonts w:ascii="仿宋_GB2312" w:eastAsia="仿宋_GB2312" w:hint="eastAsia"/>
          <w:sz w:val="32"/>
          <w:szCs w:val="32"/>
        </w:rPr>
        <w:t>.</w:t>
      </w:r>
      <w:r w:rsidRPr="00396980">
        <w:rPr>
          <w:rFonts w:ascii="仿宋_GB2312" w:eastAsia="仿宋_GB2312" w:hint="eastAsia"/>
          <w:sz w:val="32"/>
          <w:szCs w:val="32"/>
        </w:rPr>
        <w:t>夫妻结婚证原件（留存复印件），无结婚证提供儿童法定监护人的相关证明。</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lastRenderedPageBreak/>
        <w:t>（四）经商生源</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1</w:t>
      </w:r>
      <w:r w:rsidR="00396980">
        <w:rPr>
          <w:rFonts w:ascii="仿宋_GB2312" w:eastAsia="仿宋_GB2312" w:hint="eastAsia"/>
          <w:sz w:val="32"/>
          <w:szCs w:val="32"/>
        </w:rPr>
        <w:t>.</w:t>
      </w:r>
      <w:r w:rsidRPr="00396980">
        <w:rPr>
          <w:rFonts w:ascii="仿宋_GB2312" w:eastAsia="仿宋_GB2312" w:hint="eastAsia"/>
          <w:sz w:val="32"/>
          <w:szCs w:val="32"/>
        </w:rPr>
        <w:t>适龄儿童及监护人户口本（索引页、户主页、适龄儿童页、父母页），查看原件(留存复印件)；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2</w:t>
      </w:r>
      <w:r w:rsidR="00396980">
        <w:rPr>
          <w:rFonts w:ascii="仿宋_GB2312" w:eastAsia="仿宋_GB2312" w:hint="eastAsia"/>
          <w:sz w:val="32"/>
          <w:szCs w:val="32"/>
        </w:rPr>
        <w:t>.</w:t>
      </w:r>
      <w:r w:rsidRPr="00396980">
        <w:rPr>
          <w:rFonts w:ascii="仿宋_GB2312" w:eastAsia="仿宋_GB2312" w:hint="eastAsia"/>
          <w:sz w:val="32"/>
          <w:szCs w:val="32"/>
        </w:rPr>
        <w:t>监护人（父母）身份证，查看原件(留存复印件)；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3</w:t>
      </w:r>
      <w:r w:rsidR="00396980">
        <w:rPr>
          <w:rFonts w:ascii="仿宋_GB2312" w:eastAsia="仿宋_GB2312" w:hint="eastAsia"/>
          <w:sz w:val="32"/>
          <w:szCs w:val="32"/>
        </w:rPr>
        <w:t>.</w:t>
      </w:r>
      <w:r w:rsidRPr="00396980">
        <w:rPr>
          <w:rFonts w:ascii="仿宋_GB2312" w:eastAsia="仿宋_GB2312" w:hint="eastAsia"/>
          <w:sz w:val="32"/>
          <w:szCs w:val="32"/>
        </w:rPr>
        <w:t>提供北集坡办事处京沪铁路以西范围经商的营业执照和缴税证明或者流水证明（无缴税证明的提供最近至少一个月的经营流水），查看原件(留存复印件)；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4</w:t>
      </w:r>
      <w:r w:rsidR="00396980">
        <w:rPr>
          <w:rFonts w:ascii="仿宋_GB2312" w:eastAsia="仿宋_GB2312" w:hint="eastAsia"/>
          <w:sz w:val="32"/>
          <w:szCs w:val="32"/>
        </w:rPr>
        <w:t>.</w:t>
      </w:r>
      <w:r w:rsidRPr="00396980">
        <w:rPr>
          <w:rFonts w:ascii="仿宋_GB2312" w:eastAsia="仿宋_GB2312" w:hint="eastAsia"/>
          <w:sz w:val="32"/>
          <w:szCs w:val="32"/>
        </w:rPr>
        <w:t>提供由所在社区（村委）提供的居住证明；</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5</w:t>
      </w:r>
      <w:r w:rsidR="00396980">
        <w:rPr>
          <w:rFonts w:ascii="仿宋_GB2312" w:eastAsia="仿宋_GB2312" w:hint="eastAsia"/>
          <w:sz w:val="32"/>
          <w:szCs w:val="32"/>
        </w:rPr>
        <w:t>.</w:t>
      </w:r>
      <w:r w:rsidRPr="00396980">
        <w:rPr>
          <w:rFonts w:ascii="仿宋_GB2312" w:eastAsia="仿宋_GB2312" w:hint="eastAsia"/>
          <w:sz w:val="32"/>
          <w:szCs w:val="32"/>
        </w:rPr>
        <w:t>入园入学儿童接种查验证明原件；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6</w:t>
      </w:r>
      <w:r w:rsidR="00396980">
        <w:rPr>
          <w:rFonts w:ascii="仿宋_GB2312" w:eastAsia="仿宋_GB2312" w:hint="eastAsia"/>
          <w:sz w:val="32"/>
          <w:szCs w:val="32"/>
        </w:rPr>
        <w:t>.</w:t>
      </w:r>
      <w:r w:rsidRPr="00396980">
        <w:rPr>
          <w:rFonts w:ascii="仿宋_GB2312" w:eastAsia="仿宋_GB2312" w:hint="eastAsia"/>
          <w:sz w:val="32"/>
          <w:szCs w:val="32"/>
        </w:rPr>
        <w:t>适龄儿童出生医学证明，查看原件(留存复印件)。</w:t>
      </w:r>
    </w:p>
    <w:p w:rsidR="00E15849" w:rsidRPr="00396980" w:rsidRDefault="008648EB"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7</w:t>
      </w:r>
      <w:r w:rsidR="00396980">
        <w:rPr>
          <w:rFonts w:ascii="仿宋_GB2312" w:eastAsia="仿宋_GB2312" w:hint="eastAsia"/>
          <w:sz w:val="32"/>
          <w:szCs w:val="32"/>
        </w:rPr>
        <w:t>.</w:t>
      </w:r>
      <w:r w:rsidRPr="00396980">
        <w:rPr>
          <w:rFonts w:ascii="仿宋_GB2312" w:eastAsia="仿宋_GB2312" w:hint="eastAsia"/>
          <w:sz w:val="32"/>
          <w:szCs w:val="32"/>
        </w:rPr>
        <w:t>夫妻结婚证原件（留存复印件），无结婚证提供儿童法定监护人的相关证明。</w:t>
      </w:r>
    </w:p>
    <w:p w:rsidR="00E15849" w:rsidRPr="00396980" w:rsidRDefault="00FB2FA2" w:rsidP="00396980">
      <w:pPr>
        <w:spacing w:line="600" w:lineRule="exact"/>
        <w:ind w:firstLineChars="200" w:firstLine="640"/>
        <w:rPr>
          <w:rFonts w:ascii="仿宋_GB2312" w:eastAsia="仿宋_GB2312" w:hint="eastAsia"/>
          <w:sz w:val="32"/>
          <w:szCs w:val="32"/>
        </w:rPr>
      </w:pPr>
      <w:r w:rsidRPr="00396980">
        <w:rPr>
          <w:rFonts w:ascii="仿宋_GB2312" w:eastAsia="仿宋_GB2312" w:hint="eastAsia"/>
          <w:sz w:val="32"/>
          <w:szCs w:val="32"/>
        </w:rPr>
        <w:t>（五）</w:t>
      </w:r>
      <w:r w:rsidR="008648EB" w:rsidRPr="00396980">
        <w:rPr>
          <w:rFonts w:ascii="仿宋_GB2312" w:eastAsia="仿宋_GB2312" w:hint="eastAsia"/>
          <w:sz w:val="32"/>
          <w:szCs w:val="32"/>
        </w:rPr>
        <w:t>政策照顾生源：烈士子女及驻区部队现役军人子女；符合文件规定的人才子女；政府安置人员子女；华侨、华人、港澳台同胞及其子女等。主要准备材料：符合照顾政策的证明材料，户口簿、学籍证明。</w:t>
      </w:r>
    </w:p>
    <w:p w:rsidR="00E15849" w:rsidRDefault="008648EB" w:rsidP="00396980">
      <w:pPr>
        <w:spacing w:line="600" w:lineRule="exact"/>
        <w:ind w:firstLineChars="200" w:firstLine="640"/>
        <w:rPr>
          <w:rFonts w:ascii="仿宋_GB2312" w:eastAsia="仿宋_GB2312"/>
          <w:sz w:val="32"/>
          <w:szCs w:val="32"/>
        </w:rPr>
      </w:pPr>
      <w:r w:rsidRPr="00396980">
        <w:rPr>
          <w:rFonts w:ascii="仿宋_GB2312" w:eastAsia="仿宋_GB2312" w:hint="eastAsia"/>
          <w:sz w:val="32"/>
          <w:szCs w:val="32"/>
        </w:rPr>
        <w:t>咨询电话：0538-2066623  0538-2066600</w:t>
      </w:r>
    </w:p>
    <w:p w:rsidR="00396980" w:rsidRPr="00396980" w:rsidRDefault="00396980" w:rsidP="00396980">
      <w:pPr>
        <w:spacing w:line="600" w:lineRule="exact"/>
        <w:ind w:firstLineChars="200" w:firstLine="640"/>
        <w:rPr>
          <w:rFonts w:ascii="仿宋_GB2312" w:eastAsia="仿宋_GB2312" w:hint="eastAsia"/>
          <w:sz w:val="32"/>
          <w:szCs w:val="32"/>
        </w:rPr>
      </w:pPr>
    </w:p>
    <w:p w:rsidR="00E15849" w:rsidRPr="00396980" w:rsidRDefault="008648EB" w:rsidP="00396980">
      <w:pPr>
        <w:wordWrap w:val="0"/>
        <w:spacing w:line="600" w:lineRule="exact"/>
        <w:jc w:val="right"/>
        <w:rPr>
          <w:rFonts w:ascii="仿宋_GB2312" w:eastAsia="仿宋_GB2312" w:hint="eastAsia"/>
          <w:sz w:val="32"/>
          <w:szCs w:val="32"/>
        </w:rPr>
      </w:pPr>
      <w:r w:rsidRPr="00396980">
        <w:rPr>
          <w:rFonts w:ascii="仿宋_GB2312" w:eastAsia="仿宋_GB2312" w:hint="eastAsia"/>
          <w:sz w:val="32"/>
          <w:szCs w:val="32"/>
        </w:rPr>
        <w:t>泰安高新技术产业开发区水泉小学</w:t>
      </w:r>
      <w:r w:rsidR="00396980">
        <w:rPr>
          <w:rFonts w:ascii="仿宋_GB2312" w:eastAsia="仿宋_GB2312" w:hint="eastAsia"/>
          <w:sz w:val="32"/>
          <w:szCs w:val="32"/>
        </w:rPr>
        <w:t xml:space="preserve"> </w:t>
      </w:r>
      <w:r w:rsidR="00396980">
        <w:rPr>
          <w:rFonts w:ascii="仿宋_GB2312" w:eastAsia="仿宋_GB2312"/>
          <w:sz w:val="32"/>
          <w:szCs w:val="32"/>
        </w:rPr>
        <w:t xml:space="preserve">  </w:t>
      </w:r>
    </w:p>
    <w:p w:rsidR="00E15849" w:rsidRPr="00396980" w:rsidRDefault="008648EB" w:rsidP="00396980">
      <w:pPr>
        <w:wordWrap w:val="0"/>
        <w:spacing w:line="600" w:lineRule="exact"/>
        <w:jc w:val="right"/>
        <w:rPr>
          <w:rFonts w:ascii="仿宋_GB2312" w:eastAsia="仿宋_GB2312" w:hint="eastAsia"/>
          <w:sz w:val="32"/>
          <w:szCs w:val="32"/>
        </w:rPr>
      </w:pPr>
      <w:r w:rsidRPr="00396980">
        <w:rPr>
          <w:rFonts w:ascii="仿宋_GB2312" w:eastAsia="仿宋_GB2312" w:hint="eastAsia"/>
          <w:sz w:val="32"/>
          <w:szCs w:val="32"/>
        </w:rPr>
        <w:t>2022年8月12日</w:t>
      </w:r>
      <w:r w:rsidR="00396980">
        <w:rPr>
          <w:rFonts w:ascii="仿宋_GB2312" w:eastAsia="仿宋_GB2312" w:hint="eastAsia"/>
          <w:sz w:val="32"/>
          <w:szCs w:val="32"/>
        </w:rPr>
        <w:t xml:space="preserve"> </w:t>
      </w:r>
      <w:r w:rsidR="00396980">
        <w:rPr>
          <w:rFonts w:ascii="仿宋_GB2312" w:eastAsia="仿宋_GB2312"/>
          <w:sz w:val="32"/>
          <w:szCs w:val="32"/>
        </w:rPr>
        <w:t xml:space="preserve">         </w:t>
      </w:r>
      <w:bookmarkStart w:id="0" w:name="_GoBack"/>
      <w:bookmarkEnd w:id="0"/>
    </w:p>
    <w:sectPr w:rsidR="00E15849" w:rsidRPr="00396980" w:rsidSect="00396980">
      <w:pgSz w:w="11906" w:h="16838"/>
      <w:pgMar w:top="1418"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A1" w:rsidRDefault="004618A1" w:rsidP="00B6348F">
      <w:r>
        <w:separator/>
      </w:r>
    </w:p>
  </w:endnote>
  <w:endnote w:type="continuationSeparator" w:id="0">
    <w:p w:rsidR="004618A1" w:rsidRDefault="004618A1" w:rsidP="00B6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A1" w:rsidRDefault="004618A1" w:rsidP="00B6348F">
      <w:r>
        <w:separator/>
      </w:r>
    </w:p>
  </w:footnote>
  <w:footnote w:type="continuationSeparator" w:id="0">
    <w:p w:rsidR="004618A1" w:rsidRDefault="004618A1" w:rsidP="00B63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F358463B"/>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MzYyNmI1M2Q2NzMxOGYyZDJiYzkwNjY5ZmI3OGYifQ=="/>
  </w:docVars>
  <w:rsids>
    <w:rsidRoot w:val="007D30B2"/>
    <w:rsid w:val="00396980"/>
    <w:rsid w:val="004068A9"/>
    <w:rsid w:val="004618A1"/>
    <w:rsid w:val="004A73E3"/>
    <w:rsid w:val="00645C53"/>
    <w:rsid w:val="00667FAF"/>
    <w:rsid w:val="0070515C"/>
    <w:rsid w:val="007D30B2"/>
    <w:rsid w:val="008648EB"/>
    <w:rsid w:val="00A02631"/>
    <w:rsid w:val="00A53A3F"/>
    <w:rsid w:val="00A779B1"/>
    <w:rsid w:val="00A924C0"/>
    <w:rsid w:val="00B32A91"/>
    <w:rsid w:val="00B6348F"/>
    <w:rsid w:val="00B96F1B"/>
    <w:rsid w:val="00C86A50"/>
    <w:rsid w:val="00D253D6"/>
    <w:rsid w:val="00D44FB6"/>
    <w:rsid w:val="00E15849"/>
    <w:rsid w:val="00FB2FA2"/>
    <w:rsid w:val="38F217DF"/>
    <w:rsid w:val="4B890F1E"/>
    <w:rsid w:val="556F17A9"/>
    <w:rsid w:val="629E7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B38B2"/>
  <w15:docId w15:val="{F916E188-2B00-4A8B-BD53-27481198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4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348F"/>
    <w:rPr>
      <w:kern w:val="2"/>
      <w:sz w:val="18"/>
      <w:szCs w:val="18"/>
    </w:rPr>
  </w:style>
  <w:style w:type="paragraph" w:styleId="a5">
    <w:name w:val="footer"/>
    <w:basedOn w:val="a"/>
    <w:link w:val="a6"/>
    <w:uiPriority w:val="99"/>
    <w:unhideWhenUsed/>
    <w:rsid w:val="00B6348F"/>
    <w:pPr>
      <w:tabs>
        <w:tab w:val="center" w:pos="4153"/>
        <w:tab w:val="right" w:pos="8306"/>
      </w:tabs>
      <w:snapToGrid w:val="0"/>
      <w:jc w:val="left"/>
    </w:pPr>
    <w:rPr>
      <w:sz w:val="18"/>
      <w:szCs w:val="18"/>
    </w:rPr>
  </w:style>
  <w:style w:type="character" w:customStyle="1" w:styleId="a6">
    <w:name w:val="页脚 字符"/>
    <w:basedOn w:val="a0"/>
    <w:link w:val="a5"/>
    <w:uiPriority w:val="99"/>
    <w:rsid w:val="00B634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2022-08-12T04:07:00Z</dcterms:created>
  <dcterms:modified xsi:type="dcterms:W3CDTF">2022-08-12T06:49:00Z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C4ED081553AB495BA5F5D527D257B568</vt:lpwstr>
  </property>
</Properties>
</file>